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B5" w:rsidRDefault="00737CB5" w:rsidP="001C51ED">
      <w:pPr>
        <w:spacing w:line="360" w:lineRule="auto"/>
        <w:jc w:val="center"/>
        <w:rPr>
          <w:b/>
          <w:sz w:val="32"/>
          <w:szCs w:val="32"/>
        </w:rPr>
      </w:pPr>
    </w:p>
    <w:p w:rsidR="00805C31" w:rsidRPr="00BC2441" w:rsidRDefault="00160DC0" w:rsidP="001C51ED">
      <w:pPr>
        <w:spacing w:line="360" w:lineRule="auto"/>
        <w:jc w:val="center"/>
        <w:rPr>
          <w:b/>
          <w:sz w:val="32"/>
          <w:szCs w:val="32"/>
        </w:rPr>
      </w:pPr>
      <w:r w:rsidRPr="00BC2441">
        <w:rPr>
          <w:b/>
          <w:sz w:val="32"/>
          <w:szCs w:val="32"/>
        </w:rPr>
        <w:t>ПОЛОЖЕНИЕ</w:t>
      </w:r>
    </w:p>
    <w:p w:rsidR="001C51ED" w:rsidRPr="00BC2441" w:rsidRDefault="00805C31" w:rsidP="00BC2441">
      <w:pPr>
        <w:spacing w:line="360" w:lineRule="auto"/>
        <w:jc w:val="center"/>
        <w:rPr>
          <w:b/>
          <w:sz w:val="32"/>
          <w:szCs w:val="32"/>
        </w:rPr>
      </w:pPr>
      <w:r w:rsidRPr="00BC2441">
        <w:rPr>
          <w:b/>
          <w:sz w:val="32"/>
          <w:szCs w:val="32"/>
        </w:rPr>
        <w:t>о</w:t>
      </w:r>
      <w:r w:rsidR="00160DC0" w:rsidRPr="00BC2441">
        <w:rPr>
          <w:b/>
          <w:sz w:val="32"/>
          <w:szCs w:val="32"/>
        </w:rPr>
        <w:t xml:space="preserve"> проведении </w:t>
      </w:r>
      <w:r w:rsidR="002F6584" w:rsidRPr="00BC2441">
        <w:rPr>
          <w:b/>
          <w:sz w:val="32"/>
          <w:szCs w:val="32"/>
        </w:rPr>
        <w:t xml:space="preserve"> </w:t>
      </w:r>
      <w:r w:rsidR="00DF41A5" w:rsidRPr="00BC2441">
        <w:rPr>
          <w:b/>
          <w:sz w:val="32"/>
          <w:szCs w:val="32"/>
        </w:rPr>
        <w:t>лично</w:t>
      </w:r>
      <w:r w:rsidR="00A73F62" w:rsidRPr="00BC2441">
        <w:rPr>
          <w:b/>
          <w:sz w:val="32"/>
          <w:szCs w:val="32"/>
        </w:rPr>
        <w:t>-командного</w:t>
      </w:r>
      <w:r w:rsidR="00DF41A5" w:rsidRPr="00BC2441">
        <w:rPr>
          <w:b/>
          <w:sz w:val="32"/>
          <w:szCs w:val="32"/>
        </w:rPr>
        <w:t xml:space="preserve"> </w:t>
      </w:r>
      <w:r w:rsidR="00A73F62" w:rsidRPr="00BC2441">
        <w:rPr>
          <w:b/>
          <w:sz w:val="32"/>
          <w:szCs w:val="32"/>
        </w:rPr>
        <w:t>п</w:t>
      </w:r>
      <w:r w:rsidR="00385B30" w:rsidRPr="00BC2441">
        <w:rPr>
          <w:b/>
          <w:sz w:val="32"/>
          <w:szCs w:val="32"/>
        </w:rPr>
        <w:t>ервенства</w:t>
      </w:r>
      <w:r w:rsidR="00A73F62" w:rsidRPr="00BC2441">
        <w:rPr>
          <w:b/>
          <w:sz w:val="32"/>
          <w:szCs w:val="32"/>
        </w:rPr>
        <w:t xml:space="preserve"> УрО РАН</w:t>
      </w:r>
      <w:r w:rsidR="00BC2441" w:rsidRPr="00BC2441">
        <w:rPr>
          <w:b/>
          <w:sz w:val="32"/>
          <w:szCs w:val="32"/>
        </w:rPr>
        <w:br/>
      </w:r>
      <w:r w:rsidR="00160DC0" w:rsidRPr="00BC2441">
        <w:rPr>
          <w:b/>
          <w:sz w:val="32"/>
          <w:szCs w:val="32"/>
        </w:rPr>
        <w:t>по лыжным гонкам</w:t>
      </w:r>
      <w:r w:rsidR="002F003A" w:rsidRPr="00BC2441">
        <w:rPr>
          <w:b/>
          <w:sz w:val="32"/>
          <w:szCs w:val="32"/>
        </w:rPr>
        <w:t xml:space="preserve"> </w:t>
      </w:r>
      <w:r w:rsidR="00160DC0" w:rsidRPr="00BC2441">
        <w:rPr>
          <w:b/>
          <w:sz w:val="32"/>
          <w:szCs w:val="32"/>
        </w:rPr>
        <w:t xml:space="preserve">среди </w:t>
      </w:r>
      <w:r w:rsidRPr="00BC2441">
        <w:rPr>
          <w:b/>
          <w:sz w:val="32"/>
          <w:szCs w:val="32"/>
        </w:rPr>
        <w:t>спортсменов</w:t>
      </w:r>
      <w:r w:rsidR="00A73F62" w:rsidRPr="00BC2441">
        <w:rPr>
          <w:b/>
          <w:sz w:val="32"/>
          <w:szCs w:val="32"/>
        </w:rPr>
        <w:t>-любителей</w:t>
      </w:r>
      <w:r w:rsidR="00BC2441">
        <w:rPr>
          <w:b/>
          <w:sz w:val="32"/>
          <w:szCs w:val="32"/>
        </w:rPr>
        <w:t xml:space="preserve"> </w:t>
      </w:r>
      <w:r w:rsidR="001C51ED" w:rsidRPr="00BC2441">
        <w:rPr>
          <w:b/>
          <w:sz w:val="32"/>
          <w:szCs w:val="32"/>
        </w:rPr>
        <w:t>«АКАДЕМИЧЕСКАЯ ЛЫЖНЯ</w:t>
      </w:r>
      <w:r w:rsidR="00A16397" w:rsidRPr="00BC2441">
        <w:rPr>
          <w:b/>
          <w:sz w:val="32"/>
          <w:szCs w:val="32"/>
        </w:rPr>
        <w:t xml:space="preserve"> –</w:t>
      </w:r>
      <w:r w:rsidR="001C51ED" w:rsidRPr="00BC2441">
        <w:rPr>
          <w:b/>
          <w:sz w:val="32"/>
          <w:szCs w:val="32"/>
        </w:rPr>
        <w:t xml:space="preserve"> 201</w:t>
      </w:r>
      <w:r w:rsidR="005F5269">
        <w:rPr>
          <w:b/>
          <w:sz w:val="32"/>
          <w:szCs w:val="32"/>
        </w:rPr>
        <w:t>8</w:t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8766FE">
        <w:rPr>
          <w:b/>
          <w:vanish/>
          <w:sz w:val="32"/>
          <w:szCs w:val="32"/>
        </w:rPr>
        <w:pgNum/>
      </w:r>
      <w:r w:rsidR="001C51ED" w:rsidRPr="00BC2441">
        <w:rPr>
          <w:b/>
          <w:sz w:val="32"/>
          <w:szCs w:val="32"/>
        </w:rPr>
        <w:t>»</w:t>
      </w:r>
    </w:p>
    <w:p w:rsidR="00BC2441" w:rsidRPr="00236035" w:rsidRDefault="00236035" w:rsidP="00236035">
      <w:pPr>
        <w:tabs>
          <w:tab w:val="left" w:pos="5427"/>
        </w:tabs>
        <w:rPr>
          <w:b/>
          <w:sz w:val="20"/>
          <w:szCs w:val="20"/>
        </w:rPr>
      </w:pPr>
      <w:r>
        <w:rPr>
          <w:b/>
        </w:rPr>
        <w:tab/>
      </w:r>
    </w:p>
    <w:p w:rsidR="00385B30" w:rsidRPr="00BC2441" w:rsidRDefault="00385B30" w:rsidP="00641EE8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center"/>
        <w:rPr>
          <w:lang w:val="en-US"/>
        </w:rPr>
      </w:pPr>
      <w:r w:rsidRPr="00BC2441">
        <w:rPr>
          <w:b/>
          <w:bCs/>
        </w:rPr>
        <w:t>Цели и задачи</w:t>
      </w:r>
    </w:p>
    <w:p w:rsidR="00385B30" w:rsidRPr="00BC2441" w:rsidRDefault="00385B30" w:rsidP="001C51ED">
      <w:pPr>
        <w:pStyle w:val="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C2441">
        <w:rPr>
          <w:rFonts w:ascii="Times New Roman" w:hAnsi="Times New Roman" w:cs="Times New Roman"/>
          <w:i w:val="0"/>
          <w:sz w:val="24"/>
          <w:szCs w:val="24"/>
        </w:rPr>
        <w:t>Популяризация массового люб</w:t>
      </w:r>
      <w:r w:rsidR="00A73F62" w:rsidRPr="00BC2441">
        <w:rPr>
          <w:rFonts w:ascii="Times New Roman" w:hAnsi="Times New Roman" w:cs="Times New Roman"/>
          <w:i w:val="0"/>
          <w:sz w:val="24"/>
          <w:szCs w:val="24"/>
        </w:rPr>
        <w:t xml:space="preserve">ительского спорта и привлечения сотрудников институтов Уральского отделения </w:t>
      </w:r>
      <w:r w:rsidRPr="00BC2441">
        <w:rPr>
          <w:rFonts w:ascii="Times New Roman" w:hAnsi="Times New Roman" w:cs="Times New Roman"/>
          <w:i w:val="0"/>
          <w:sz w:val="24"/>
          <w:szCs w:val="24"/>
        </w:rPr>
        <w:t>к регулярным занятиям лыжными гонками.</w:t>
      </w:r>
    </w:p>
    <w:p w:rsidR="00385B30" w:rsidRPr="00BC2441" w:rsidRDefault="00385B30" w:rsidP="001C51ED">
      <w:pPr>
        <w:numPr>
          <w:ilvl w:val="0"/>
          <w:numId w:val="7"/>
        </w:numPr>
        <w:spacing w:line="360" w:lineRule="auto"/>
        <w:jc w:val="both"/>
      </w:pPr>
      <w:r w:rsidRPr="00BC2441">
        <w:t>Пропаганда здорового образа жизни.</w:t>
      </w:r>
    </w:p>
    <w:p w:rsidR="00385B30" w:rsidRPr="00BC2441" w:rsidRDefault="00385B30" w:rsidP="001C51ED">
      <w:pPr>
        <w:numPr>
          <w:ilvl w:val="0"/>
          <w:numId w:val="7"/>
        </w:numPr>
        <w:spacing w:line="360" w:lineRule="auto"/>
        <w:jc w:val="both"/>
      </w:pPr>
      <w:r w:rsidRPr="00BC2441">
        <w:t>Демонстрация возможностей и пользы активных занятий спортом среди различных возрастных групп.</w:t>
      </w:r>
    </w:p>
    <w:p w:rsidR="00385B30" w:rsidRPr="00BC2441" w:rsidRDefault="00385B30" w:rsidP="001C51ED">
      <w:pPr>
        <w:numPr>
          <w:ilvl w:val="0"/>
          <w:numId w:val="7"/>
        </w:numPr>
        <w:spacing w:line="360" w:lineRule="auto"/>
        <w:jc w:val="both"/>
      </w:pPr>
      <w:r w:rsidRPr="00BC2441">
        <w:t>Определение сильнейших спортсменов-любителей</w:t>
      </w:r>
      <w:r w:rsidR="00A73F62" w:rsidRPr="00BC2441">
        <w:t xml:space="preserve"> и сильнейшей команды по лыжным гонкам</w:t>
      </w:r>
      <w:r w:rsidRPr="00BC2441">
        <w:t xml:space="preserve"> </w:t>
      </w:r>
      <w:r w:rsidR="00A73F62" w:rsidRPr="00BC2441">
        <w:t>в УрО РАН</w:t>
      </w:r>
      <w:r w:rsidR="00DF41A5" w:rsidRPr="00BC2441">
        <w:t>.</w:t>
      </w:r>
    </w:p>
    <w:p w:rsidR="00A73F62" w:rsidRPr="00236035" w:rsidRDefault="00A73F62" w:rsidP="00236035">
      <w:pPr>
        <w:jc w:val="both"/>
        <w:rPr>
          <w:sz w:val="20"/>
          <w:szCs w:val="20"/>
        </w:rPr>
      </w:pPr>
    </w:p>
    <w:p w:rsidR="00AB0D12" w:rsidRPr="00BC2441" w:rsidRDefault="00537145" w:rsidP="00D86938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center"/>
        <w:rPr>
          <w:b/>
          <w:bCs/>
        </w:rPr>
      </w:pPr>
      <w:r w:rsidRPr="00BC2441">
        <w:rPr>
          <w:b/>
          <w:bCs/>
        </w:rPr>
        <w:t>Сроки</w:t>
      </w:r>
      <w:r w:rsidR="00AB0D12" w:rsidRPr="00BC2441">
        <w:rPr>
          <w:b/>
          <w:bCs/>
        </w:rPr>
        <w:t xml:space="preserve"> и место проведения</w:t>
      </w:r>
    </w:p>
    <w:p w:rsidR="00A73F62" w:rsidRPr="00683FE0" w:rsidRDefault="00AB0D12" w:rsidP="0001561A">
      <w:pPr>
        <w:spacing w:line="360" w:lineRule="auto"/>
        <w:jc w:val="both"/>
      </w:pPr>
      <w:r w:rsidRPr="00BC2441">
        <w:t>Соревнования проводятся</w:t>
      </w:r>
      <w:r w:rsidR="00805C31" w:rsidRPr="00BC2441">
        <w:t xml:space="preserve"> </w:t>
      </w:r>
      <w:r w:rsidR="005F5269">
        <w:rPr>
          <w:b/>
          <w:i/>
        </w:rPr>
        <w:t>24 февраля 2018</w:t>
      </w:r>
      <w:r w:rsidR="00152538" w:rsidRPr="00654F7C">
        <w:rPr>
          <w:b/>
          <w:i/>
        </w:rPr>
        <w:t xml:space="preserve"> </w:t>
      </w:r>
      <w:r w:rsidRPr="00654F7C">
        <w:rPr>
          <w:b/>
          <w:i/>
        </w:rPr>
        <w:t>года</w:t>
      </w:r>
      <w:r w:rsidRPr="00BC2441">
        <w:t xml:space="preserve"> в г.</w:t>
      </w:r>
      <w:r w:rsidR="00A75C09" w:rsidRPr="00BC2441">
        <w:t xml:space="preserve"> </w:t>
      </w:r>
      <w:r w:rsidR="00A73F62" w:rsidRPr="00BC2441">
        <w:t>Екатеринбурге</w:t>
      </w:r>
      <w:r w:rsidR="002E0CF0" w:rsidRPr="00BC2441">
        <w:t xml:space="preserve"> </w:t>
      </w:r>
      <w:r w:rsidR="00856ECB" w:rsidRPr="00BC2441">
        <w:t>на лыжной базе «Нижнеисетская» по адресу: Химмаш, ул. Стаханова, 65 (заезд с ул. Пархоменко до конца ул. Стаханова)</w:t>
      </w:r>
      <w:r w:rsidR="00F9617C" w:rsidRPr="00BC2441">
        <w:t xml:space="preserve">. Начало соревнований в </w:t>
      </w:r>
      <w:r w:rsidR="00F9617C" w:rsidRPr="00733C78">
        <w:rPr>
          <w:b/>
        </w:rPr>
        <w:t>1</w:t>
      </w:r>
      <w:r w:rsidR="00683FE0">
        <w:rPr>
          <w:b/>
        </w:rPr>
        <w:t>0</w:t>
      </w:r>
      <w:r w:rsidR="00F9617C" w:rsidRPr="00733C78">
        <w:rPr>
          <w:b/>
        </w:rPr>
        <w:t>:00</w:t>
      </w:r>
      <w:r w:rsidR="00733C78" w:rsidRPr="00683FE0">
        <w:rPr>
          <w:b/>
        </w:rPr>
        <w:t xml:space="preserve"> ч</w:t>
      </w:r>
      <w:r w:rsidR="00F9617C" w:rsidRPr="00733C78">
        <w:rPr>
          <w:b/>
        </w:rPr>
        <w:t>.</w:t>
      </w:r>
    </w:p>
    <w:p w:rsidR="00A16397" w:rsidRPr="00683FE0" w:rsidRDefault="00A16397" w:rsidP="00236035">
      <w:pPr>
        <w:jc w:val="both"/>
        <w:rPr>
          <w:sz w:val="20"/>
          <w:szCs w:val="20"/>
        </w:rPr>
      </w:pPr>
    </w:p>
    <w:p w:rsidR="00841D7E" w:rsidRPr="00BC2441" w:rsidRDefault="00537145" w:rsidP="00D86938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center"/>
        <w:rPr>
          <w:b/>
          <w:bCs/>
        </w:rPr>
      </w:pPr>
      <w:r w:rsidRPr="00BC2441">
        <w:rPr>
          <w:b/>
          <w:bCs/>
        </w:rPr>
        <w:t>Организация руководства соревнований</w:t>
      </w:r>
    </w:p>
    <w:p w:rsidR="00841D7E" w:rsidRPr="00BC2441" w:rsidRDefault="00DF41A5" w:rsidP="00B07FB6">
      <w:pPr>
        <w:spacing w:line="360" w:lineRule="auto"/>
        <w:ind w:firstLine="708"/>
        <w:jc w:val="both"/>
      </w:pPr>
      <w:r w:rsidRPr="00BC2441">
        <w:t>Общее руководство подготовкой и проведением соревнований осуществляет</w:t>
      </w:r>
      <w:r w:rsidR="00A73F62" w:rsidRPr="00BC2441">
        <w:t xml:space="preserve"> Совет молодых ученых УрО РАН</w:t>
      </w:r>
      <w:r w:rsidR="008478FA" w:rsidRPr="00BC2441">
        <w:t xml:space="preserve"> </w:t>
      </w:r>
      <w:r w:rsidR="00A73F62" w:rsidRPr="00BC2441">
        <w:t xml:space="preserve">при поддержке </w:t>
      </w:r>
      <w:r w:rsidR="00BE71C6" w:rsidRPr="00BC2441">
        <w:t>П</w:t>
      </w:r>
      <w:r w:rsidR="00A73F62" w:rsidRPr="00BC2441">
        <w:t>рофсоюза УрО РАН.</w:t>
      </w:r>
      <w:r w:rsidR="00B07FB6" w:rsidRPr="00BC2441">
        <w:t xml:space="preserve"> </w:t>
      </w:r>
      <w:r w:rsidR="00152538" w:rsidRPr="00BC2441">
        <w:t>Ответственность за подготовку мест соревнований, наградной атрибутики, приём и размещение</w:t>
      </w:r>
      <w:r w:rsidR="000B41D0" w:rsidRPr="00BC2441">
        <w:t xml:space="preserve"> участников соревнований</w:t>
      </w:r>
      <w:r w:rsidR="00B07FB6" w:rsidRPr="00BC2441">
        <w:t xml:space="preserve"> возлагается на Оргкомитет.</w:t>
      </w:r>
      <w:r w:rsidR="008478FA" w:rsidRPr="00BC2441">
        <w:t xml:space="preserve"> </w:t>
      </w:r>
      <w:r w:rsidR="00152538" w:rsidRPr="00BC2441">
        <w:t>Н</w:t>
      </w:r>
      <w:r w:rsidR="00841D7E" w:rsidRPr="00BC2441">
        <w:t>епосре</w:t>
      </w:r>
      <w:r w:rsidR="00314981" w:rsidRPr="00BC2441">
        <w:t>дственное проведение</w:t>
      </w:r>
      <w:r w:rsidR="00152538" w:rsidRPr="00BC2441">
        <w:t xml:space="preserve"> соревнований осуществляет главная судейская</w:t>
      </w:r>
      <w:r w:rsidR="00692A00" w:rsidRPr="00BC2441">
        <w:t xml:space="preserve"> коллеги</w:t>
      </w:r>
      <w:r w:rsidR="00152538" w:rsidRPr="00BC2441">
        <w:t>я</w:t>
      </w:r>
      <w:r w:rsidR="00692A00" w:rsidRPr="00BC2441">
        <w:t>.</w:t>
      </w:r>
    </w:p>
    <w:p w:rsidR="00A73F62" w:rsidRPr="00236035" w:rsidRDefault="00A73F62" w:rsidP="00236035">
      <w:pPr>
        <w:jc w:val="both"/>
        <w:rPr>
          <w:sz w:val="20"/>
          <w:szCs w:val="20"/>
        </w:rPr>
      </w:pPr>
    </w:p>
    <w:p w:rsidR="00692A00" w:rsidRPr="00BC2441" w:rsidRDefault="00692A00" w:rsidP="00D86938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center"/>
        <w:rPr>
          <w:b/>
          <w:bCs/>
        </w:rPr>
      </w:pPr>
      <w:r w:rsidRPr="00BC2441">
        <w:rPr>
          <w:b/>
          <w:bCs/>
        </w:rPr>
        <w:t>Участники соревнований</w:t>
      </w:r>
    </w:p>
    <w:p w:rsidR="009442ED" w:rsidRPr="00BC2441" w:rsidRDefault="00692A00" w:rsidP="0001561A">
      <w:pPr>
        <w:spacing w:line="360" w:lineRule="auto"/>
        <w:ind w:firstLine="720"/>
        <w:jc w:val="both"/>
      </w:pPr>
      <w:r w:rsidRPr="00BC2441">
        <w:t>К участию в соревнованиях допускаются</w:t>
      </w:r>
      <w:r w:rsidR="009442ED" w:rsidRPr="00BC2441">
        <w:t xml:space="preserve"> </w:t>
      </w:r>
      <w:r w:rsidR="005E1320" w:rsidRPr="00BC2441">
        <w:t>л</w:t>
      </w:r>
      <w:r w:rsidR="00AC7B53" w:rsidRPr="00BC2441">
        <w:t>юбители лыжного спорта</w:t>
      </w:r>
      <w:r w:rsidR="00AF37B8" w:rsidRPr="00BC2441">
        <w:t>, являющиеся сотрудниками институтов УрО РАН</w:t>
      </w:r>
      <w:r w:rsidR="00737CB5">
        <w:t>, профсоюза УрО РАН, УрТУ ФАНО России, Президиума УрО РАН</w:t>
      </w:r>
      <w:r w:rsidR="00B85649" w:rsidRPr="00BC2441">
        <w:t xml:space="preserve"> и члены их семей</w:t>
      </w:r>
      <w:r w:rsidR="009442ED" w:rsidRPr="00BC2441">
        <w:t>.</w:t>
      </w:r>
    </w:p>
    <w:p w:rsidR="00B85649" w:rsidRPr="00BC2441" w:rsidRDefault="0001561A" w:rsidP="00B85649">
      <w:pPr>
        <w:spacing w:line="360" w:lineRule="auto"/>
        <w:ind w:firstLine="720"/>
        <w:jc w:val="both"/>
      </w:pPr>
      <w:r w:rsidRPr="00BC2441">
        <w:t xml:space="preserve">Предварительная регистрация проводится до </w:t>
      </w:r>
      <w:r w:rsidR="005F5269">
        <w:rPr>
          <w:b/>
          <w:i/>
        </w:rPr>
        <w:t>24 февраля 2018</w:t>
      </w:r>
      <w:r w:rsidR="006E6AA4" w:rsidRPr="0044703B">
        <w:rPr>
          <w:b/>
          <w:i/>
        </w:rPr>
        <w:t xml:space="preserve"> г.</w:t>
      </w:r>
      <w:r w:rsidR="006E6AA4" w:rsidRPr="00BC2441">
        <w:t xml:space="preserve"> </w:t>
      </w:r>
      <w:r w:rsidRPr="00BC2441">
        <w:t>по электронному адресу</w:t>
      </w:r>
      <w:r w:rsidR="006E6AA4" w:rsidRPr="00BC2441">
        <w:t>:</w:t>
      </w:r>
      <w:r w:rsidRPr="00BC2441">
        <w:t xml:space="preserve"> </w:t>
      </w:r>
      <w:hyperlink r:id="rId7" w:history="1">
        <w:r w:rsidR="006F6E3F" w:rsidRPr="00861F14">
          <w:rPr>
            <w:rStyle w:val="a4"/>
            <w:lang w:val="en-US"/>
          </w:rPr>
          <w:t>chesnoko</w:t>
        </w:r>
        <w:r w:rsidR="006F6E3F" w:rsidRPr="00861F14">
          <w:rPr>
            <w:rStyle w:val="a4"/>
          </w:rPr>
          <w:t>v@ihim.uran.ru</w:t>
        </w:r>
      </w:hyperlink>
      <w:r w:rsidR="00B00CA7" w:rsidRPr="00BC2441">
        <w:t xml:space="preserve">. </w:t>
      </w:r>
      <w:r w:rsidR="00B85649" w:rsidRPr="00BC2441">
        <w:t>В заявке</w:t>
      </w:r>
      <w:r w:rsidR="00B00CA7" w:rsidRPr="00BC2441">
        <w:t xml:space="preserve"> </w:t>
      </w:r>
      <w:r w:rsidR="00B85649" w:rsidRPr="00BC2441">
        <w:t xml:space="preserve">указывается: ФИО, спортивный разряд, год рождения, </w:t>
      </w:r>
      <w:r w:rsidR="006E6AA4" w:rsidRPr="00BC2441">
        <w:t>И</w:t>
      </w:r>
      <w:r w:rsidR="00B85649" w:rsidRPr="00BC2441">
        <w:t>нститут, контактный телефон.</w:t>
      </w:r>
    </w:p>
    <w:p w:rsidR="00A776BF" w:rsidRPr="00BC2441" w:rsidRDefault="00A776BF" w:rsidP="00A776BF">
      <w:pPr>
        <w:spacing w:line="360" w:lineRule="auto"/>
        <w:ind w:firstLine="708"/>
        <w:jc w:val="both"/>
      </w:pPr>
      <w:r w:rsidRPr="00BC2441">
        <w:t>Участники соревнований при себе должны иметь:</w:t>
      </w:r>
      <w:r w:rsidRPr="00BC2441">
        <w:rPr>
          <w:i/>
        </w:rPr>
        <w:t xml:space="preserve"> </w:t>
      </w:r>
      <w:r w:rsidRPr="00BC2441">
        <w:t>удостоверение сотрудника, спортивный инвентарь (на базе будет работать прокат)</w:t>
      </w:r>
      <w:r w:rsidR="00B00CA7" w:rsidRPr="00BC2441">
        <w:t>.</w:t>
      </w:r>
    </w:p>
    <w:p w:rsidR="00A776BF" w:rsidRPr="00683FE0" w:rsidRDefault="00A776BF" w:rsidP="00A776BF">
      <w:pPr>
        <w:spacing w:line="360" w:lineRule="auto"/>
        <w:ind w:firstLine="708"/>
        <w:jc w:val="both"/>
      </w:pPr>
      <w:r w:rsidRPr="00BC2441">
        <w:lastRenderedPageBreak/>
        <w:t>При регистрации участник письменно подтверждает личную ответственность за свою жизнь и здоровье во время соревнований. Каждый участник самостоятельно оценивает свое состояние здоровья, техническую подготовленность и степень тренированности.</w:t>
      </w:r>
    </w:p>
    <w:p w:rsidR="00A776BF" w:rsidRPr="00BC2441" w:rsidRDefault="00A776BF" w:rsidP="00D86938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center"/>
        <w:rPr>
          <w:b/>
          <w:bCs/>
        </w:rPr>
      </w:pPr>
      <w:r w:rsidRPr="00BC2441">
        <w:rPr>
          <w:b/>
          <w:bCs/>
        </w:rPr>
        <w:t>Состав эстафетных команд</w:t>
      </w:r>
    </w:p>
    <w:p w:rsidR="00A776BF" w:rsidRPr="00BC2441" w:rsidRDefault="00A776BF" w:rsidP="00A776BF">
      <w:pPr>
        <w:numPr>
          <w:ilvl w:val="0"/>
          <w:numId w:val="10"/>
        </w:numPr>
        <w:spacing w:line="360" w:lineRule="auto"/>
        <w:jc w:val="both"/>
      </w:pPr>
      <w:r w:rsidRPr="00BC2441">
        <w:t xml:space="preserve">Каждый </w:t>
      </w:r>
      <w:r w:rsidR="002B2B66" w:rsidRPr="00BC2441">
        <w:t>И</w:t>
      </w:r>
      <w:r w:rsidRPr="00BC2441">
        <w:t>нститут УрО РАН может выставить только одну команду.</w:t>
      </w:r>
    </w:p>
    <w:p w:rsidR="00A776BF" w:rsidRPr="00BC2441" w:rsidRDefault="00A776BF" w:rsidP="00A776BF">
      <w:pPr>
        <w:numPr>
          <w:ilvl w:val="0"/>
          <w:numId w:val="10"/>
        </w:numPr>
        <w:spacing w:line="360" w:lineRule="auto"/>
        <w:jc w:val="both"/>
      </w:pPr>
      <w:r w:rsidRPr="00BC2441">
        <w:t xml:space="preserve">От каждого </w:t>
      </w:r>
      <w:r w:rsidR="002B2B66" w:rsidRPr="00BC2441">
        <w:t>И</w:t>
      </w:r>
      <w:r w:rsidRPr="00BC2441">
        <w:t>нститута в команду входит 4 человека. Состав команд определяется самими участниками.</w:t>
      </w:r>
      <w:r w:rsidR="002B2B66" w:rsidRPr="00BC2441">
        <w:t xml:space="preserve"> Возможно формирование смешанных команд (мужчины и женщины), представляющие разные Институты УрО РАН.</w:t>
      </w:r>
    </w:p>
    <w:p w:rsidR="00A776BF" w:rsidRPr="00BC2441" w:rsidRDefault="00A776BF" w:rsidP="00A776BF">
      <w:pPr>
        <w:numPr>
          <w:ilvl w:val="0"/>
          <w:numId w:val="10"/>
        </w:numPr>
        <w:spacing w:line="360" w:lineRule="auto"/>
        <w:jc w:val="both"/>
        <w:rPr>
          <w:b/>
          <w:bCs/>
        </w:rPr>
      </w:pPr>
      <w:r w:rsidRPr="00BC2441">
        <w:rPr>
          <w:bCs/>
        </w:rPr>
        <w:t>Команда обязана предоставить судьям свой состав за 15 минут до старта эстафеты.</w:t>
      </w:r>
    </w:p>
    <w:p w:rsidR="00A16397" w:rsidRPr="00236035" w:rsidRDefault="00A16397" w:rsidP="00236035">
      <w:pPr>
        <w:ind w:left="360"/>
        <w:jc w:val="both"/>
        <w:rPr>
          <w:b/>
          <w:bCs/>
          <w:sz w:val="20"/>
          <w:szCs w:val="20"/>
        </w:rPr>
      </w:pPr>
    </w:p>
    <w:p w:rsidR="00C55562" w:rsidRPr="00BC2441" w:rsidRDefault="00C55562" w:rsidP="00D86938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center"/>
        <w:rPr>
          <w:b/>
          <w:bCs/>
        </w:rPr>
      </w:pPr>
      <w:r w:rsidRPr="00BC2441">
        <w:rPr>
          <w:b/>
          <w:bCs/>
        </w:rPr>
        <w:t>Программа соревнований</w:t>
      </w:r>
    </w:p>
    <w:p w:rsidR="00C55562" w:rsidRPr="00BC2441" w:rsidRDefault="00F9617C" w:rsidP="0001561A">
      <w:pPr>
        <w:spacing w:line="360" w:lineRule="auto"/>
        <w:jc w:val="both"/>
      </w:pPr>
      <w:r w:rsidRPr="00BC2441">
        <w:rPr>
          <w:b/>
        </w:rPr>
        <w:t>1</w:t>
      </w:r>
      <w:r w:rsidR="00683FE0">
        <w:rPr>
          <w:b/>
        </w:rPr>
        <w:t>0</w:t>
      </w:r>
      <w:r w:rsidR="00AF37B8" w:rsidRPr="00BC2441">
        <w:rPr>
          <w:b/>
        </w:rPr>
        <w:t>:</w:t>
      </w:r>
      <w:r w:rsidRPr="00BC2441">
        <w:rPr>
          <w:b/>
        </w:rPr>
        <w:t>00</w:t>
      </w:r>
      <w:r w:rsidR="00AF37B8" w:rsidRPr="00BC2441">
        <w:rPr>
          <w:b/>
        </w:rPr>
        <w:t>-</w:t>
      </w:r>
      <w:r w:rsidRPr="00BC2441">
        <w:rPr>
          <w:b/>
        </w:rPr>
        <w:t>11</w:t>
      </w:r>
      <w:r w:rsidR="00AF37B8" w:rsidRPr="00BC2441">
        <w:rPr>
          <w:b/>
        </w:rPr>
        <w:t>:</w:t>
      </w:r>
      <w:r w:rsidR="00683FE0">
        <w:rPr>
          <w:b/>
        </w:rPr>
        <w:t>0</w:t>
      </w:r>
      <w:r w:rsidRPr="00BC2441">
        <w:rPr>
          <w:b/>
        </w:rPr>
        <w:t>0</w:t>
      </w:r>
      <w:r w:rsidR="00AF37B8" w:rsidRPr="00BC2441">
        <w:rPr>
          <w:b/>
        </w:rPr>
        <w:t xml:space="preserve"> </w:t>
      </w:r>
      <w:r w:rsidR="0049639C" w:rsidRPr="00BC2441">
        <w:t>Р</w:t>
      </w:r>
      <w:r w:rsidR="00AF37B8" w:rsidRPr="00BC2441">
        <w:t>егистрация участников</w:t>
      </w:r>
      <w:r w:rsidR="0049639C" w:rsidRPr="00BC2441">
        <w:t>;</w:t>
      </w:r>
    </w:p>
    <w:p w:rsidR="00C55562" w:rsidRPr="00BC2441" w:rsidRDefault="00F9617C" w:rsidP="0001561A">
      <w:pPr>
        <w:spacing w:line="360" w:lineRule="auto"/>
        <w:jc w:val="both"/>
        <w:rPr>
          <w:b/>
        </w:rPr>
      </w:pPr>
      <w:r w:rsidRPr="00BC2441">
        <w:rPr>
          <w:b/>
        </w:rPr>
        <w:t>11</w:t>
      </w:r>
      <w:r w:rsidR="00AF37B8" w:rsidRPr="00BC2441">
        <w:rPr>
          <w:b/>
        </w:rPr>
        <w:t>:</w:t>
      </w:r>
      <w:r w:rsidR="00683FE0">
        <w:rPr>
          <w:b/>
        </w:rPr>
        <w:t>0</w:t>
      </w:r>
      <w:r w:rsidR="00333758" w:rsidRPr="00BC2441">
        <w:rPr>
          <w:b/>
        </w:rPr>
        <w:t>0</w:t>
      </w:r>
      <w:r w:rsidR="00AF37B8" w:rsidRPr="00BC2441">
        <w:rPr>
          <w:b/>
        </w:rPr>
        <w:t>-</w:t>
      </w:r>
      <w:r w:rsidRPr="00BC2441">
        <w:rPr>
          <w:b/>
        </w:rPr>
        <w:t>11</w:t>
      </w:r>
      <w:r w:rsidR="00AF37B8" w:rsidRPr="00BC2441">
        <w:rPr>
          <w:b/>
        </w:rPr>
        <w:t>:</w:t>
      </w:r>
      <w:r w:rsidR="00683FE0">
        <w:rPr>
          <w:b/>
        </w:rPr>
        <w:t>1</w:t>
      </w:r>
      <w:r w:rsidR="00333758" w:rsidRPr="00BC2441">
        <w:rPr>
          <w:b/>
        </w:rPr>
        <w:t>5</w:t>
      </w:r>
      <w:r w:rsidR="00AF37B8" w:rsidRPr="00BC2441">
        <w:rPr>
          <w:b/>
        </w:rPr>
        <w:t xml:space="preserve"> </w:t>
      </w:r>
      <w:r w:rsidR="0049639C" w:rsidRPr="00BC2441">
        <w:t>С</w:t>
      </w:r>
      <w:r w:rsidR="00C55562" w:rsidRPr="00BC2441">
        <w:t>удейская представителей и участников соревнований совместн</w:t>
      </w:r>
      <w:r w:rsidR="0049639C" w:rsidRPr="00BC2441">
        <w:t>о с главной судейской коллегией;</w:t>
      </w:r>
    </w:p>
    <w:p w:rsidR="00A776BF" w:rsidRPr="00BC2441" w:rsidRDefault="00AF37B8" w:rsidP="00A776BF">
      <w:pPr>
        <w:spacing w:line="360" w:lineRule="auto"/>
        <w:jc w:val="both"/>
      </w:pPr>
      <w:r w:rsidRPr="00BC2441">
        <w:rPr>
          <w:b/>
        </w:rPr>
        <w:t>1</w:t>
      </w:r>
      <w:r w:rsidR="00683FE0">
        <w:rPr>
          <w:b/>
        </w:rPr>
        <w:t>1</w:t>
      </w:r>
      <w:r w:rsidRPr="00BC2441">
        <w:rPr>
          <w:b/>
        </w:rPr>
        <w:t>:</w:t>
      </w:r>
      <w:r w:rsidR="00683FE0">
        <w:rPr>
          <w:b/>
        </w:rPr>
        <w:t>2</w:t>
      </w:r>
      <w:r w:rsidRPr="00BC2441">
        <w:rPr>
          <w:b/>
        </w:rPr>
        <w:t>0</w:t>
      </w:r>
      <w:r w:rsidRPr="00BC2441">
        <w:t xml:space="preserve"> </w:t>
      </w:r>
      <w:r w:rsidR="00333758" w:rsidRPr="00BC2441">
        <w:t>Женщины</w:t>
      </w:r>
      <w:r w:rsidR="00A776BF" w:rsidRPr="00BC2441">
        <w:t xml:space="preserve"> </w:t>
      </w:r>
      <w:r w:rsidR="00F5510B" w:rsidRPr="00BC2441">
        <w:t>(</w:t>
      </w:r>
      <w:smartTag w:uri="urn:schemas-microsoft-com:office:smarttags" w:element="metricconverter">
        <w:smartTagPr>
          <w:attr w:name="ProductID" w:val="3 км"/>
        </w:smartTagPr>
        <w:r w:rsidR="00A776BF" w:rsidRPr="00BC2441">
          <w:t>3 км</w:t>
        </w:r>
      </w:smartTag>
      <w:r w:rsidR="00F5510B" w:rsidRPr="00BC2441">
        <w:t>): г</w:t>
      </w:r>
      <w:r w:rsidR="00A776BF" w:rsidRPr="00BC2441">
        <w:t>онка свободным стилем с раздельным стартом с интервалом 15 сек.</w:t>
      </w:r>
      <w:r w:rsidR="0049639C" w:rsidRPr="00BC2441">
        <w:t>;</w:t>
      </w:r>
    </w:p>
    <w:p w:rsidR="00A02E49" w:rsidRDefault="00A02E49" w:rsidP="0001561A">
      <w:pPr>
        <w:spacing w:line="360" w:lineRule="auto"/>
        <w:jc w:val="both"/>
        <w:rPr>
          <w:b/>
        </w:rPr>
      </w:pPr>
      <w:r w:rsidRPr="00BC2441">
        <w:rPr>
          <w:b/>
        </w:rPr>
        <w:t>1</w:t>
      </w:r>
      <w:r w:rsidR="00683FE0">
        <w:rPr>
          <w:b/>
        </w:rPr>
        <w:t>1</w:t>
      </w:r>
      <w:r>
        <w:rPr>
          <w:b/>
        </w:rPr>
        <w:t>:</w:t>
      </w:r>
      <w:r w:rsidR="00683FE0">
        <w:rPr>
          <w:b/>
        </w:rPr>
        <w:t>30</w:t>
      </w:r>
      <w:r w:rsidRPr="00BC2441">
        <w:t xml:space="preserve"> Мужчины (</w:t>
      </w:r>
      <w:smartTag w:uri="urn:schemas-microsoft-com:office:smarttags" w:element="metricconverter">
        <w:smartTagPr>
          <w:attr w:name="ProductID" w:val="5 км"/>
        </w:smartTagPr>
        <w:r w:rsidRPr="00BC2441">
          <w:t>5 км</w:t>
        </w:r>
      </w:smartTag>
      <w:r w:rsidRPr="00BC2441">
        <w:t>): гонка свободным стилем с раздельным стартом с интервалом 15 сек.;</w:t>
      </w:r>
    </w:p>
    <w:p w:rsidR="005B714F" w:rsidRPr="00BC2441" w:rsidRDefault="00A14467" w:rsidP="0001561A">
      <w:pPr>
        <w:spacing w:line="360" w:lineRule="auto"/>
        <w:jc w:val="both"/>
      </w:pPr>
      <w:r w:rsidRPr="0058625C">
        <w:rPr>
          <w:b/>
        </w:rPr>
        <w:t>1</w:t>
      </w:r>
      <w:r w:rsidR="00F9617C" w:rsidRPr="0058625C">
        <w:rPr>
          <w:b/>
        </w:rPr>
        <w:t>3</w:t>
      </w:r>
      <w:r w:rsidRPr="0058625C">
        <w:rPr>
          <w:b/>
        </w:rPr>
        <w:t>:</w:t>
      </w:r>
      <w:r w:rsidR="00683FE0">
        <w:rPr>
          <w:b/>
        </w:rPr>
        <w:t>0</w:t>
      </w:r>
      <w:r w:rsidRPr="0058625C">
        <w:rPr>
          <w:b/>
        </w:rPr>
        <w:t>0</w:t>
      </w:r>
      <w:r w:rsidR="00F5510B" w:rsidRPr="00BC2441">
        <w:t xml:space="preserve"> </w:t>
      </w:r>
      <w:r w:rsidRPr="00BC2441">
        <w:t>С</w:t>
      </w:r>
      <w:r w:rsidR="005B714F" w:rsidRPr="00BC2441">
        <w:t>тарт эстафеты</w:t>
      </w:r>
      <w:r w:rsidR="00A776BF" w:rsidRPr="00BC2441">
        <w:t xml:space="preserve"> 4</w:t>
      </w:r>
      <w:r w:rsidR="00C6489D">
        <w:rPr>
          <w:lang w:val="en-US"/>
        </w:rPr>
        <w:t xml:space="preserve"> x </w:t>
      </w:r>
      <w:r w:rsidR="00A776BF" w:rsidRPr="00BC2441">
        <w:t xml:space="preserve">800 </w:t>
      </w:r>
      <w:r w:rsidR="0049639C" w:rsidRPr="00BC2441">
        <w:t xml:space="preserve">м. </w:t>
      </w:r>
    </w:p>
    <w:p w:rsidR="00AF37B8" w:rsidRPr="00236035" w:rsidRDefault="00AF37B8" w:rsidP="00236035">
      <w:pPr>
        <w:jc w:val="both"/>
        <w:rPr>
          <w:sz w:val="20"/>
          <w:szCs w:val="20"/>
        </w:rPr>
      </w:pPr>
    </w:p>
    <w:p w:rsidR="00C55562" w:rsidRPr="00BC2441" w:rsidRDefault="00C55562" w:rsidP="00D86938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center"/>
        <w:rPr>
          <w:b/>
          <w:bCs/>
        </w:rPr>
      </w:pPr>
      <w:r w:rsidRPr="00BC2441">
        <w:rPr>
          <w:b/>
          <w:bCs/>
        </w:rPr>
        <w:t>Определение победителей и награждение</w:t>
      </w:r>
    </w:p>
    <w:p w:rsidR="00C55562" w:rsidRPr="00BC2441" w:rsidRDefault="00C55562" w:rsidP="0001561A">
      <w:pPr>
        <w:spacing w:line="360" w:lineRule="auto"/>
        <w:ind w:firstLine="720"/>
        <w:jc w:val="both"/>
      </w:pPr>
      <w:r w:rsidRPr="00BC2441">
        <w:t xml:space="preserve">Победители и призёры в </w:t>
      </w:r>
      <w:r w:rsidR="0001561A" w:rsidRPr="00BC2441">
        <w:t>соревнованиях</w:t>
      </w:r>
      <w:r w:rsidRPr="00BC2441">
        <w:t xml:space="preserve"> определяются по лучшему </w:t>
      </w:r>
      <w:r w:rsidR="009503DB" w:rsidRPr="00BC2441">
        <w:t>результату прохождения</w:t>
      </w:r>
      <w:r w:rsidR="0001561A" w:rsidRPr="00BC2441">
        <w:t xml:space="preserve"> диста</w:t>
      </w:r>
      <w:r w:rsidR="009503DB" w:rsidRPr="00BC2441">
        <w:t>нций</w:t>
      </w:r>
      <w:r w:rsidRPr="00BC2441">
        <w:t>.</w:t>
      </w:r>
    </w:p>
    <w:p w:rsidR="00C55562" w:rsidRPr="00BC2441" w:rsidRDefault="00A776BF" w:rsidP="0001561A">
      <w:pPr>
        <w:spacing w:line="360" w:lineRule="auto"/>
        <w:ind w:firstLine="708"/>
        <w:jc w:val="both"/>
      </w:pPr>
      <w:r w:rsidRPr="00BC2441">
        <w:t>Победители</w:t>
      </w:r>
      <w:r w:rsidR="00C55562" w:rsidRPr="00BC2441">
        <w:t xml:space="preserve"> и призеры </w:t>
      </w:r>
      <w:r w:rsidR="009503DB" w:rsidRPr="00BC2441">
        <w:t xml:space="preserve">индивидуальных гонок </w:t>
      </w:r>
      <w:r w:rsidR="00C55562" w:rsidRPr="00BC2441">
        <w:t>у мужчин и у женщин награждаются медалями и дипломами.</w:t>
      </w:r>
    </w:p>
    <w:p w:rsidR="009503DB" w:rsidRPr="00BC2441" w:rsidRDefault="009503DB" w:rsidP="009503DB">
      <w:pPr>
        <w:spacing w:line="360" w:lineRule="auto"/>
        <w:ind w:left="720"/>
        <w:jc w:val="both"/>
        <w:rPr>
          <w:bCs/>
        </w:rPr>
      </w:pPr>
      <w:r w:rsidRPr="00BC2441">
        <w:rPr>
          <w:bCs/>
        </w:rPr>
        <w:t>Отдельно будут награждены спортсмены в категории «ветераны».</w:t>
      </w:r>
    </w:p>
    <w:p w:rsidR="00C55562" w:rsidRPr="00BC2441" w:rsidRDefault="00A776BF" w:rsidP="0001561A">
      <w:pPr>
        <w:spacing w:line="360" w:lineRule="auto"/>
        <w:ind w:firstLine="708"/>
        <w:jc w:val="both"/>
      </w:pPr>
      <w:r w:rsidRPr="00BC2441">
        <w:t>Победитель</w:t>
      </w:r>
      <w:r w:rsidR="00333758" w:rsidRPr="00BC2441">
        <w:t xml:space="preserve"> и призёры командной</w:t>
      </w:r>
      <w:r w:rsidR="00C55562" w:rsidRPr="00BC2441">
        <w:t xml:space="preserve"> </w:t>
      </w:r>
      <w:r w:rsidR="00333758" w:rsidRPr="00BC2441">
        <w:t>эстафеты</w:t>
      </w:r>
      <w:r w:rsidR="00C55562" w:rsidRPr="00BC2441">
        <w:t xml:space="preserve"> </w:t>
      </w:r>
      <w:r w:rsidRPr="00BC2441">
        <w:t>награждаются</w:t>
      </w:r>
      <w:r w:rsidR="00C55562" w:rsidRPr="00BC2441">
        <w:t xml:space="preserve"> </w:t>
      </w:r>
      <w:r w:rsidRPr="00BC2441">
        <w:t xml:space="preserve">кубком и </w:t>
      </w:r>
      <w:r w:rsidR="00C55562" w:rsidRPr="00BC2441">
        <w:t>дипломами.</w:t>
      </w:r>
    </w:p>
    <w:p w:rsidR="00F5510B" w:rsidRPr="00236035" w:rsidRDefault="00F5510B" w:rsidP="0001561A">
      <w:pPr>
        <w:spacing w:line="360" w:lineRule="auto"/>
        <w:ind w:firstLine="708"/>
        <w:jc w:val="both"/>
        <w:rPr>
          <w:sz w:val="20"/>
          <w:szCs w:val="20"/>
        </w:rPr>
      </w:pPr>
    </w:p>
    <w:p w:rsidR="00C55562" w:rsidRPr="00BC2441" w:rsidRDefault="00D86938" w:rsidP="00D86938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>Финансирование соревнований</w:t>
      </w:r>
    </w:p>
    <w:p w:rsidR="00C55562" w:rsidRPr="00BC2441" w:rsidRDefault="00C55562" w:rsidP="0001561A">
      <w:pPr>
        <w:spacing w:line="360" w:lineRule="auto"/>
        <w:jc w:val="both"/>
      </w:pPr>
      <w:r w:rsidRPr="00BC2441">
        <w:t>Расходы, связанные с организацией и проведением соревнований (судейской бригады и обслуживающего персонала, награждение</w:t>
      </w:r>
      <w:r w:rsidR="00A776BF" w:rsidRPr="00BC2441">
        <w:t>, подготовка лыжных трасс)</w:t>
      </w:r>
      <w:r w:rsidR="00F5510B" w:rsidRPr="00BC2441">
        <w:t>,</w:t>
      </w:r>
      <w:r w:rsidRPr="00BC2441">
        <w:t xml:space="preserve"> </w:t>
      </w:r>
      <w:r w:rsidR="00A776BF" w:rsidRPr="00BC2441">
        <w:t>несет оргкомитет</w:t>
      </w:r>
      <w:r w:rsidR="0001561A" w:rsidRPr="00BC2441">
        <w:t>.</w:t>
      </w:r>
    </w:p>
    <w:p w:rsidR="00F10962" w:rsidRPr="00236035" w:rsidRDefault="00F10962" w:rsidP="0001561A">
      <w:pPr>
        <w:spacing w:line="360" w:lineRule="auto"/>
        <w:jc w:val="both"/>
        <w:rPr>
          <w:b/>
          <w:sz w:val="20"/>
          <w:szCs w:val="20"/>
        </w:rPr>
      </w:pPr>
    </w:p>
    <w:p w:rsidR="00D716A8" w:rsidRPr="00A7752B" w:rsidRDefault="00D716A8" w:rsidP="00225D48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center"/>
        <w:rPr>
          <w:b/>
          <w:bCs/>
        </w:rPr>
      </w:pPr>
      <w:r w:rsidRPr="00A7752B">
        <w:rPr>
          <w:b/>
          <w:bCs/>
        </w:rPr>
        <w:t>Оргкомитет</w:t>
      </w:r>
    </w:p>
    <w:p w:rsidR="000B13FC" w:rsidRPr="00A7752B" w:rsidRDefault="00D716A8" w:rsidP="00A7752B">
      <w:pPr>
        <w:numPr>
          <w:ilvl w:val="0"/>
          <w:numId w:val="16"/>
        </w:numPr>
        <w:spacing w:line="360" w:lineRule="auto"/>
        <w:jc w:val="both"/>
      </w:pPr>
      <w:r w:rsidRPr="00A7752B">
        <w:t>Председатель оргкомитета</w:t>
      </w:r>
      <w:r w:rsidR="00A776BF" w:rsidRPr="00A7752B">
        <w:t xml:space="preserve"> </w:t>
      </w:r>
      <w:r w:rsidR="00F5510B" w:rsidRPr="00A7752B">
        <w:t>–</w:t>
      </w:r>
      <w:r w:rsidRPr="00A7752B">
        <w:t xml:space="preserve"> </w:t>
      </w:r>
      <w:r w:rsidR="006F6E3F">
        <w:t>Чесноков К</w:t>
      </w:r>
      <w:r w:rsidR="002469FF" w:rsidRPr="00A7752B">
        <w:t>.</w:t>
      </w:r>
      <w:r w:rsidR="006F6E3F">
        <w:t>Ю.</w:t>
      </w:r>
      <w:r w:rsidR="002469FF" w:rsidRPr="00A7752B">
        <w:t xml:space="preserve"> (ИХТТ УрО РАН)</w:t>
      </w:r>
      <w:r w:rsidR="002469FF">
        <w:t xml:space="preserve">; </w:t>
      </w:r>
    </w:p>
    <w:p w:rsidR="000B13FC" w:rsidRPr="00A7752B" w:rsidRDefault="00D716A8" w:rsidP="00A7752B">
      <w:pPr>
        <w:numPr>
          <w:ilvl w:val="0"/>
          <w:numId w:val="16"/>
        </w:numPr>
        <w:spacing w:line="360" w:lineRule="auto"/>
        <w:jc w:val="both"/>
      </w:pPr>
      <w:r w:rsidRPr="00A7752B">
        <w:t xml:space="preserve">Зам. </w:t>
      </w:r>
      <w:r w:rsidR="00A776BF" w:rsidRPr="00A7752B">
        <w:t>П</w:t>
      </w:r>
      <w:r w:rsidRPr="00A7752B">
        <w:t>редседателя</w:t>
      </w:r>
      <w:r w:rsidR="00A776BF" w:rsidRPr="00A7752B">
        <w:t xml:space="preserve"> –</w:t>
      </w:r>
      <w:r w:rsidRPr="00A7752B">
        <w:t xml:space="preserve"> </w:t>
      </w:r>
      <w:r w:rsidR="002469FF">
        <w:t>А</w:t>
      </w:r>
      <w:r w:rsidR="002469FF" w:rsidRPr="00A7752B">
        <w:t>нтонова Е.В. (ИЭРиЖ УрО РАН)</w:t>
      </w:r>
      <w:r w:rsidR="002469FF">
        <w:t>;</w:t>
      </w:r>
    </w:p>
    <w:p w:rsidR="000B13FC" w:rsidRPr="00A7752B" w:rsidRDefault="00D716A8" w:rsidP="00A7752B">
      <w:pPr>
        <w:numPr>
          <w:ilvl w:val="0"/>
          <w:numId w:val="16"/>
        </w:numPr>
        <w:spacing w:line="360" w:lineRule="auto"/>
        <w:jc w:val="both"/>
      </w:pPr>
      <w:r w:rsidRPr="00A7752B">
        <w:t>Главный судья соревнований</w:t>
      </w:r>
      <w:r w:rsidR="00A776BF" w:rsidRPr="00A7752B">
        <w:t xml:space="preserve"> </w:t>
      </w:r>
      <w:r w:rsidR="00F5510B" w:rsidRPr="00A7752B">
        <w:t>–</w:t>
      </w:r>
      <w:r w:rsidRPr="00A7752B">
        <w:t xml:space="preserve"> </w:t>
      </w:r>
      <w:r w:rsidR="00CC5595" w:rsidRPr="00A7752B">
        <w:t>Расторгуев А.А.</w:t>
      </w:r>
      <w:r w:rsidR="00B55180" w:rsidRPr="00A7752B">
        <w:t xml:space="preserve"> (</w:t>
      </w:r>
      <w:r w:rsidR="00CC5595" w:rsidRPr="00A7752B">
        <w:t xml:space="preserve">Директор лыжной базы </w:t>
      </w:r>
      <w:r w:rsidR="00942571" w:rsidRPr="00A7752B">
        <w:t>«</w:t>
      </w:r>
      <w:r w:rsidR="00CC5595" w:rsidRPr="00A7752B">
        <w:t>Нижнеисетская</w:t>
      </w:r>
      <w:r w:rsidR="00942571" w:rsidRPr="00A7752B">
        <w:t>»</w:t>
      </w:r>
      <w:r w:rsidR="00B55180" w:rsidRPr="00A7752B">
        <w:t>)</w:t>
      </w:r>
      <w:r w:rsidR="00A7752B">
        <w:t>;</w:t>
      </w:r>
    </w:p>
    <w:p w:rsidR="00B55180" w:rsidRPr="00A7752B" w:rsidRDefault="00D716A8" w:rsidP="00A7752B">
      <w:pPr>
        <w:numPr>
          <w:ilvl w:val="0"/>
          <w:numId w:val="16"/>
        </w:numPr>
        <w:spacing w:line="360" w:lineRule="auto"/>
        <w:jc w:val="both"/>
      </w:pPr>
      <w:r w:rsidRPr="00A7752B">
        <w:t>Члены оргкомитета</w:t>
      </w:r>
      <w:r w:rsidR="00B00CA7" w:rsidRPr="00A7752B">
        <w:t>:</w:t>
      </w:r>
      <w:r w:rsidRPr="00A7752B">
        <w:t xml:space="preserve"> </w:t>
      </w:r>
      <w:r w:rsidR="00683FE0">
        <w:t xml:space="preserve">Фаттахова З.А., </w:t>
      </w:r>
      <w:r w:rsidR="00B55180" w:rsidRPr="00A7752B">
        <w:t>Марков А.А.</w:t>
      </w:r>
      <w:r w:rsidR="004F3E53">
        <w:t>,</w:t>
      </w:r>
      <w:r w:rsidR="00683FE0">
        <w:t xml:space="preserve"> </w:t>
      </w:r>
      <w:r w:rsidR="00831FBC">
        <w:t>Маршеня С.Н.</w:t>
      </w:r>
      <w:r w:rsidR="00B55180" w:rsidRPr="00A7752B">
        <w:t xml:space="preserve"> (ИХТТ УрО РАН)</w:t>
      </w:r>
      <w:r w:rsidR="00A7752B">
        <w:t>.</w:t>
      </w:r>
    </w:p>
    <w:p w:rsidR="00A7752B" w:rsidRDefault="00A7752B" w:rsidP="00737CB5">
      <w:pPr>
        <w:spacing w:line="360" w:lineRule="auto"/>
        <w:rPr>
          <w:b/>
        </w:rPr>
      </w:pPr>
    </w:p>
    <w:p w:rsidR="006C3C93" w:rsidRPr="00BC2441" w:rsidRDefault="00063D6B" w:rsidP="008B03E1">
      <w:pPr>
        <w:spacing w:line="360" w:lineRule="auto"/>
        <w:jc w:val="center"/>
        <w:rPr>
          <w:b/>
        </w:rPr>
      </w:pPr>
      <w:r w:rsidRPr="00BC2441">
        <w:rPr>
          <w:b/>
        </w:rPr>
        <w:t>Данное положение является вызовом на соревнование.</w:t>
      </w:r>
    </w:p>
    <w:sectPr w:rsidR="006C3C93" w:rsidRPr="00BC2441" w:rsidSect="009503DB">
      <w:pgSz w:w="11906" w:h="16838"/>
      <w:pgMar w:top="567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A7E" w:rsidRDefault="00C55A7E" w:rsidP="00236035">
      <w:r>
        <w:separator/>
      </w:r>
    </w:p>
  </w:endnote>
  <w:endnote w:type="continuationSeparator" w:id="1">
    <w:p w:rsidR="00C55A7E" w:rsidRDefault="00C55A7E" w:rsidP="0023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A7E" w:rsidRDefault="00C55A7E" w:rsidP="00236035">
      <w:r>
        <w:separator/>
      </w:r>
    </w:p>
  </w:footnote>
  <w:footnote w:type="continuationSeparator" w:id="1">
    <w:p w:rsidR="00C55A7E" w:rsidRDefault="00C55A7E" w:rsidP="00236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8A7"/>
    <w:multiLevelType w:val="hybridMultilevel"/>
    <w:tmpl w:val="42286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4962"/>
    <w:multiLevelType w:val="hybridMultilevel"/>
    <w:tmpl w:val="EF785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F1DDC"/>
    <w:multiLevelType w:val="hybridMultilevel"/>
    <w:tmpl w:val="8622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D51F1"/>
    <w:multiLevelType w:val="hybridMultilevel"/>
    <w:tmpl w:val="63842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80F63"/>
    <w:multiLevelType w:val="hybridMultilevel"/>
    <w:tmpl w:val="83143CF2"/>
    <w:lvl w:ilvl="0" w:tplc="EB4EA5F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08224C0"/>
    <w:multiLevelType w:val="hybridMultilevel"/>
    <w:tmpl w:val="2F22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A1B69"/>
    <w:multiLevelType w:val="hybridMultilevel"/>
    <w:tmpl w:val="DDE2B9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4A613F"/>
    <w:multiLevelType w:val="hybridMultilevel"/>
    <w:tmpl w:val="D3DAF8E2"/>
    <w:lvl w:ilvl="0" w:tplc="83106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BB77F4"/>
    <w:multiLevelType w:val="hybridMultilevel"/>
    <w:tmpl w:val="1E1A3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5755D77"/>
    <w:multiLevelType w:val="hybridMultilevel"/>
    <w:tmpl w:val="20244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643AA5"/>
    <w:multiLevelType w:val="hybridMultilevel"/>
    <w:tmpl w:val="CB840F2A"/>
    <w:lvl w:ilvl="0" w:tplc="B802B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9E1631"/>
    <w:multiLevelType w:val="hybridMultilevel"/>
    <w:tmpl w:val="09E4AFA8"/>
    <w:lvl w:ilvl="0" w:tplc="F1B2E4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FC0531"/>
    <w:multiLevelType w:val="hybridMultilevel"/>
    <w:tmpl w:val="9BEAD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E36A5"/>
    <w:multiLevelType w:val="hybridMultilevel"/>
    <w:tmpl w:val="76480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8E0FFB"/>
    <w:multiLevelType w:val="multilevel"/>
    <w:tmpl w:val="D3DAF8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B06724A"/>
    <w:multiLevelType w:val="hybridMultilevel"/>
    <w:tmpl w:val="76CE4A88"/>
    <w:lvl w:ilvl="0" w:tplc="F1B2E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15"/>
  </w:num>
  <w:num w:numId="13">
    <w:abstractNumId w:val="11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C48"/>
    <w:rsid w:val="000101BC"/>
    <w:rsid w:val="0001561A"/>
    <w:rsid w:val="00020676"/>
    <w:rsid w:val="00022B7F"/>
    <w:rsid w:val="0005536D"/>
    <w:rsid w:val="00062815"/>
    <w:rsid w:val="00063D6B"/>
    <w:rsid w:val="00073016"/>
    <w:rsid w:val="000A6023"/>
    <w:rsid w:val="000A62A0"/>
    <w:rsid w:val="000B13FC"/>
    <w:rsid w:val="000B41D0"/>
    <w:rsid w:val="000D1808"/>
    <w:rsid w:val="000D2EF0"/>
    <w:rsid w:val="000E69F3"/>
    <w:rsid w:val="001147EB"/>
    <w:rsid w:val="00152538"/>
    <w:rsid w:val="00160DC0"/>
    <w:rsid w:val="00187218"/>
    <w:rsid w:val="001A05DC"/>
    <w:rsid w:val="001C1137"/>
    <w:rsid w:val="001C51ED"/>
    <w:rsid w:val="00212890"/>
    <w:rsid w:val="00225D48"/>
    <w:rsid w:val="00236035"/>
    <w:rsid w:val="002469FF"/>
    <w:rsid w:val="002566D2"/>
    <w:rsid w:val="002B09C1"/>
    <w:rsid w:val="002B2126"/>
    <w:rsid w:val="002B2B66"/>
    <w:rsid w:val="002B419A"/>
    <w:rsid w:val="002C3324"/>
    <w:rsid w:val="002D0A02"/>
    <w:rsid w:val="002E0CF0"/>
    <w:rsid w:val="002E6DEA"/>
    <w:rsid w:val="002F003A"/>
    <w:rsid w:val="002F2C38"/>
    <w:rsid w:val="002F6584"/>
    <w:rsid w:val="00314981"/>
    <w:rsid w:val="003167AD"/>
    <w:rsid w:val="00323014"/>
    <w:rsid w:val="00333758"/>
    <w:rsid w:val="00353520"/>
    <w:rsid w:val="00362865"/>
    <w:rsid w:val="00373D5D"/>
    <w:rsid w:val="00385B30"/>
    <w:rsid w:val="003918E5"/>
    <w:rsid w:val="00397D87"/>
    <w:rsid w:val="003E4B33"/>
    <w:rsid w:val="003F2AB6"/>
    <w:rsid w:val="00416245"/>
    <w:rsid w:val="00421851"/>
    <w:rsid w:val="0044703B"/>
    <w:rsid w:val="00481911"/>
    <w:rsid w:val="00484F8D"/>
    <w:rsid w:val="0049639C"/>
    <w:rsid w:val="004A0AB7"/>
    <w:rsid w:val="004A0C25"/>
    <w:rsid w:val="004B0642"/>
    <w:rsid w:val="004E081F"/>
    <w:rsid w:val="004F3E53"/>
    <w:rsid w:val="00513695"/>
    <w:rsid w:val="005228AA"/>
    <w:rsid w:val="00537145"/>
    <w:rsid w:val="0058625C"/>
    <w:rsid w:val="005874BD"/>
    <w:rsid w:val="005961A3"/>
    <w:rsid w:val="005B2F0C"/>
    <w:rsid w:val="005B714F"/>
    <w:rsid w:val="005C3FA4"/>
    <w:rsid w:val="005D1BA9"/>
    <w:rsid w:val="005D3EBC"/>
    <w:rsid w:val="005D46C9"/>
    <w:rsid w:val="005E1320"/>
    <w:rsid w:val="005F5269"/>
    <w:rsid w:val="00610995"/>
    <w:rsid w:val="006302A6"/>
    <w:rsid w:val="0064014C"/>
    <w:rsid w:val="00641EE8"/>
    <w:rsid w:val="00654F7C"/>
    <w:rsid w:val="00662E8F"/>
    <w:rsid w:val="00680338"/>
    <w:rsid w:val="00683FE0"/>
    <w:rsid w:val="0069146A"/>
    <w:rsid w:val="00692A00"/>
    <w:rsid w:val="006A5B8A"/>
    <w:rsid w:val="006A5FA2"/>
    <w:rsid w:val="006B416C"/>
    <w:rsid w:val="006C3C93"/>
    <w:rsid w:val="006E6AA4"/>
    <w:rsid w:val="006F6E3F"/>
    <w:rsid w:val="00710E29"/>
    <w:rsid w:val="00714CE9"/>
    <w:rsid w:val="00733C78"/>
    <w:rsid w:val="00735B7B"/>
    <w:rsid w:val="00737CB5"/>
    <w:rsid w:val="00765A31"/>
    <w:rsid w:val="007B636D"/>
    <w:rsid w:val="007C7B40"/>
    <w:rsid w:val="00805C31"/>
    <w:rsid w:val="008131C1"/>
    <w:rsid w:val="00822E9D"/>
    <w:rsid w:val="00831FBC"/>
    <w:rsid w:val="00841D7E"/>
    <w:rsid w:val="008478FA"/>
    <w:rsid w:val="00851E64"/>
    <w:rsid w:val="0085339F"/>
    <w:rsid w:val="00854B8B"/>
    <w:rsid w:val="00856ECB"/>
    <w:rsid w:val="008667E4"/>
    <w:rsid w:val="008766FE"/>
    <w:rsid w:val="00891144"/>
    <w:rsid w:val="00897838"/>
    <w:rsid w:val="008A4C42"/>
    <w:rsid w:val="008B03E1"/>
    <w:rsid w:val="008C61E2"/>
    <w:rsid w:val="008D130A"/>
    <w:rsid w:val="008D2D80"/>
    <w:rsid w:val="008E1B70"/>
    <w:rsid w:val="00937AEA"/>
    <w:rsid w:val="00942571"/>
    <w:rsid w:val="009442ED"/>
    <w:rsid w:val="009503DB"/>
    <w:rsid w:val="00951547"/>
    <w:rsid w:val="009C401A"/>
    <w:rsid w:val="00A00C6E"/>
    <w:rsid w:val="00A02E49"/>
    <w:rsid w:val="00A14467"/>
    <w:rsid w:val="00A16397"/>
    <w:rsid w:val="00A712F0"/>
    <w:rsid w:val="00A73600"/>
    <w:rsid w:val="00A73F62"/>
    <w:rsid w:val="00A75C09"/>
    <w:rsid w:val="00A7752B"/>
    <w:rsid w:val="00A776BF"/>
    <w:rsid w:val="00AB0D12"/>
    <w:rsid w:val="00AB1922"/>
    <w:rsid w:val="00AB2E83"/>
    <w:rsid w:val="00AC7B53"/>
    <w:rsid w:val="00AD2963"/>
    <w:rsid w:val="00AF37B8"/>
    <w:rsid w:val="00B00BCA"/>
    <w:rsid w:val="00B00CA7"/>
    <w:rsid w:val="00B07FB6"/>
    <w:rsid w:val="00B1677F"/>
    <w:rsid w:val="00B33F55"/>
    <w:rsid w:val="00B55180"/>
    <w:rsid w:val="00B67099"/>
    <w:rsid w:val="00B85649"/>
    <w:rsid w:val="00B913E2"/>
    <w:rsid w:val="00BA5CCE"/>
    <w:rsid w:val="00BC2441"/>
    <w:rsid w:val="00BE71C6"/>
    <w:rsid w:val="00C25520"/>
    <w:rsid w:val="00C44C48"/>
    <w:rsid w:val="00C55562"/>
    <w:rsid w:val="00C55A7E"/>
    <w:rsid w:val="00C6489D"/>
    <w:rsid w:val="00C65C01"/>
    <w:rsid w:val="00C75F29"/>
    <w:rsid w:val="00CC5595"/>
    <w:rsid w:val="00CE37EE"/>
    <w:rsid w:val="00D04A02"/>
    <w:rsid w:val="00D274D6"/>
    <w:rsid w:val="00D3228B"/>
    <w:rsid w:val="00D5050B"/>
    <w:rsid w:val="00D60DB1"/>
    <w:rsid w:val="00D646F0"/>
    <w:rsid w:val="00D716A8"/>
    <w:rsid w:val="00D7709A"/>
    <w:rsid w:val="00D7780A"/>
    <w:rsid w:val="00D86938"/>
    <w:rsid w:val="00D920BF"/>
    <w:rsid w:val="00DD0FF7"/>
    <w:rsid w:val="00DD3FA0"/>
    <w:rsid w:val="00DF18B4"/>
    <w:rsid w:val="00DF41A5"/>
    <w:rsid w:val="00DF64C9"/>
    <w:rsid w:val="00E0443D"/>
    <w:rsid w:val="00E15CFE"/>
    <w:rsid w:val="00E2555E"/>
    <w:rsid w:val="00E47400"/>
    <w:rsid w:val="00E641EE"/>
    <w:rsid w:val="00EA18A1"/>
    <w:rsid w:val="00EA72BD"/>
    <w:rsid w:val="00EB06F4"/>
    <w:rsid w:val="00EB1D19"/>
    <w:rsid w:val="00F10962"/>
    <w:rsid w:val="00F5510B"/>
    <w:rsid w:val="00F62187"/>
    <w:rsid w:val="00F82665"/>
    <w:rsid w:val="00F93341"/>
    <w:rsid w:val="00F9617C"/>
    <w:rsid w:val="00FA3C4F"/>
    <w:rsid w:val="00FB5E3E"/>
    <w:rsid w:val="00FB785F"/>
    <w:rsid w:val="00FC4296"/>
    <w:rsid w:val="00FC4F40"/>
    <w:rsid w:val="00FD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36D"/>
    <w:rPr>
      <w:sz w:val="24"/>
      <w:szCs w:val="24"/>
    </w:rPr>
  </w:style>
  <w:style w:type="paragraph" w:styleId="7">
    <w:name w:val="heading 7"/>
    <w:basedOn w:val="a"/>
    <w:next w:val="a"/>
    <w:qFormat/>
    <w:rsid w:val="00DF41A5"/>
    <w:pPr>
      <w:keepNext/>
      <w:jc w:val="center"/>
      <w:outlineLvl w:val="6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385B30"/>
    <w:pPr>
      <w:ind w:left="180" w:hanging="120"/>
      <w:jc w:val="both"/>
    </w:pPr>
    <w:rPr>
      <w:rFonts w:ascii="Arial" w:hAnsi="Arial" w:cs="Arial"/>
      <w:i/>
      <w:iCs/>
      <w:sz w:val="20"/>
      <w:szCs w:val="20"/>
    </w:rPr>
  </w:style>
  <w:style w:type="paragraph" w:styleId="2">
    <w:name w:val="Body Text Indent 2"/>
    <w:basedOn w:val="a"/>
    <w:rsid w:val="00DF41A5"/>
    <w:pPr>
      <w:spacing w:after="120" w:line="480" w:lineRule="auto"/>
      <w:ind w:left="283"/>
    </w:pPr>
  </w:style>
  <w:style w:type="character" w:styleId="a4">
    <w:name w:val="Hyperlink"/>
    <w:rsid w:val="00B85649"/>
    <w:rPr>
      <w:color w:val="0000FF"/>
      <w:u w:val="single"/>
    </w:rPr>
  </w:style>
  <w:style w:type="paragraph" w:styleId="a5">
    <w:name w:val="header"/>
    <w:basedOn w:val="a"/>
    <w:link w:val="a6"/>
    <w:rsid w:val="002360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36035"/>
    <w:rPr>
      <w:sz w:val="24"/>
      <w:szCs w:val="24"/>
    </w:rPr>
  </w:style>
  <w:style w:type="paragraph" w:styleId="a7">
    <w:name w:val="footer"/>
    <w:basedOn w:val="a"/>
    <w:link w:val="a8"/>
    <w:rsid w:val="002360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360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snokov@ihim.ur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УТВЕРЖДАЮ</vt:lpstr>
    </vt:vector>
  </TitlesOfParts>
  <Company>дом</Company>
  <LinksUpToDate>false</LinksUpToDate>
  <CharactersWithSpaces>3713</CharactersWithSpaces>
  <SharedDoc>false</SharedDoc>
  <HLinks>
    <vt:vector size="6" baseType="variant">
      <vt:variant>
        <vt:i4>1966181</vt:i4>
      </vt:variant>
      <vt:variant>
        <vt:i4>0</vt:i4>
      </vt:variant>
      <vt:variant>
        <vt:i4>0</vt:i4>
      </vt:variant>
      <vt:variant>
        <vt:i4>5</vt:i4>
      </vt:variant>
      <vt:variant>
        <vt:lpwstr>mailto:kurlov@ihim.uran.ru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УТВЕРЖДАЮ</dc:title>
  <dc:subject/>
  <dc:creator>1</dc:creator>
  <cp:keywords/>
  <dc:description/>
  <cp:lastModifiedBy>Chesnokov</cp:lastModifiedBy>
  <cp:revision>2</cp:revision>
  <cp:lastPrinted>2017-02-13T10:43:00Z</cp:lastPrinted>
  <dcterms:created xsi:type="dcterms:W3CDTF">2018-02-16T05:17:00Z</dcterms:created>
  <dcterms:modified xsi:type="dcterms:W3CDTF">2018-02-16T05:17:00Z</dcterms:modified>
</cp:coreProperties>
</file>